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1A" w:rsidRDefault="00AC361A" w:rsidP="00AC361A">
      <w:r>
        <w:t>MON JUGEMENT N'EST PAS GLOBAL, IL CONCERNE UN POINT PARTICULIER.</w:t>
      </w:r>
    </w:p>
    <w:p w:rsidR="00AC361A" w:rsidRDefault="00AC361A" w:rsidP="00AC361A"/>
    <w:p w:rsidR="00AC361A" w:rsidRDefault="00AC361A" w:rsidP="00AC361A"/>
    <w:p w:rsidR="00AC361A" w:rsidRDefault="00AC361A" w:rsidP="00AC361A">
      <w:r>
        <w:t>Le virement d'un "solde espèces" d'un PEA donne lieu à prélèvements sociaux. Ce n'est pas votre fait, c'est le droit fiscal.</w:t>
      </w:r>
    </w:p>
    <w:p w:rsidR="00AC361A" w:rsidRDefault="00AC361A" w:rsidP="00AC361A">
      <w:r>
        <w:t>Par contre l'absence d'écritures relatives à ces prélèvements, dans les relevés auxquels j'ai accès, me semble être une entorse grave aux "bonnes pratiques comptables".</w:t>
      </w:r>
    </w:p>
    <w:p w:rsidR="00AC361A" w:rsidRDefault="00AC361A" w:rsidP="00AC361A"/>
    <w:p w:rsidR="00AC361A" w:rsidRDefault="00AC361A" w:rsidP="00AC361A">
      <w:r>
        <w:t>A titre d'exemple, sur l'une des dernières opérations de ce type réalisée le 22/06 à partir du PEA 866689C:</w:t>
      </w:r>
    </w:p>
    <w:p w:rsidR="00AC361A" w:rsidRDefault="00AC361A" w:rsidP="00AC361A">
      <w:r>
        <w:t>- le compte PEA fait apparaître l'écriture "2206 RETRAIT ESPECES AU PROFIT" pour un débit de 12900€</w:t>
      </w:r>
    </w:p>
    <w:p w:rsidR="00AC361A" w:rsidRDefault="00AC361A" w:rsidP="00AC361A">
      <w:r>
        <w:t>- le compte 17090A donne lui l'écriture "2206 RETRAIT ESPECES DU COMPTE" pour un crédit de 12280,88€</w:t>
      </w:r>
    </w:p>
    <w:p w:rsidR="00AC361A" w:rsidRDefault="00AC361A" w:rsidP="00AC361A"/>
    <w:p w:rsidR="00AC361A" w:rsidRDefault="00AC361A" w:rsidP="00AC361A">
      <w:r>
        <w:t>On peut penser que les 619,12€ d’écart sont les susdits prélèvements sociaux? Mais ...</w:t>
      </w:r>
    </w:p>
    <w:p w:rsidR="00AC361A" w:rsidRDefault="00AC361A" w:rsidP="00AC361A"/>
    <w:p w:rsidR="00AC361A" w:rsidRDefault="00AC361A" w:rsidP="00AC361A"/>
    <w:p w:rsidR="00AC361A" w:rsidRDefault="00AC361A" w:rsidP="00AC361A">
      <w:r>
        <w:t>Faire figurer sur le relevé le plus adapté, compte tenu de la réglementation, les écritures relatives aux prélèvements effectués en indiquant :</w:t>
      </w:r>
    </w:p>
    <w:p w:rsidR="00AC361A" w:rsidRDefault="00AC361A" w:rsidP="00AC361A">
      <w:r>
        <w:t>- pour chaque valeur titre la plus/moins-value prise en compte</w:t>
      </w:r>
    </w:p>
    <w:p w:rsidR="00AC361A" w:rsidRDefault="00AC361A" w:rsidP="00AC361A">
      <w:r>
        <w:t>- pour le total de l'opération la plus-value retenue pour le calcul des cotisations</w:t>
      </w:r>
    </w:p>
    <w:p w:rsidR="00AC361A" w:rsidRDefault="00AC361A" w:rsidP="00AC361A">
      <w:r>
        <w:t xml:space="preserve">- les taux appliqués pour chacun des prélèvements </w:t>
      </w:r>
    </w:p>
    <w:p w:rsidR="00AC361A" w:rsidRDefault="00AC361A" w:rsidP="00AC361A"/>
    <w:p w:rsidR="00AC361A" w:rsidRDefault="00AC361A" w:rsidP="00AC361A">
      <w:r>
        <w:t>Si toutefois ces informations sont disponibles sur l'un des relevés que je peux consulter, merci de me préciser :</w:t>
      </w:r>
    </w:p>
    <w:p w:rsidR="00AC361A" w:rsidRDefault="00AC361A" w:rsidP="00AC361A">
      <w:r>
        <w:t>- lequel</w:t>
      </w:r>
    </w:p>
    <w:p w:rsidR="00AC361A" w:rsidRDefault="00AC361A" w:rsidP="00AC361A">
      <w:r>
        <w:t>- le délai sous lequel les informations souhaitées sont consultables.</w:t>
      </w:r>
    </w:p>
    <w:p w:rsidR="00AC361A" w:rsidRDefault="00AC361A" w:rsidP="00AC361A"/>
    <w:p w:rsidR="00AC361A" w:rsidRDefault="00AC361A" w:rsidP="00AC361A">
      <w:r>
        <w:t>Vous remerciant par anticipation pour vos réponses. Salutations.</w:t>
      </w:r>
    </w:p>
    <w:p w:rsidR="00AC361A" w:rsidRDefault="00AC361A" w:rsidP="00AC361A"/>
    <w:p w:rsidR="00AC361A" w:rsidRDefault="00AC361A" w:rsidP="00AC361A">
      <w:r>
        <w:t>Daniel LANGLOIS</w:t>
      </w:r>
    </w:p>
    <w:p w:rsidR="00BA1BA9" w:rsidRDefault="00BA1BA9" w:rsidP="00BA1BA9">
      <w:bookmarkStart w:id="0" w:name="_GoBack"/>
      <w:bookmarkEnd w:id="0"/>
    </w:p>
    <w:sectPr w:rsidR="00BA1BA9" w:rsidSect="002A1CC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3D" w:rsidRDefault="00173F3D">
      <w:r>
        <w:separator/>
      </w:r>
    </w:p>
  </w:endnote>
  <w:endnote w:type="continuationSeparator" w:id="0">
    <w:p w:rsidR="00173F3D" w:rsidRDefault="0017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3D" w:rsidRDefault="00173F3D">
      <w:r>
        <w:separator/>
      </w:r>
    </w:p>
  </w:footnote>
  <w:footnote w:type="continuationSeparator" w:id="0">
    <w:p w:rsidR="00173F3D" w:rsidRDefault="00173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001C"/>
    <w:multiLevelType w:val="hybridMultilevel"/>
    <w:tmpl w:val="19D09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7E3C"/>
    <w:multiLevelType w:val="hybridMultilevel"/>
    <w:tmpl w:val="1472B458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89158B1"/>
    <w:multiLevelType w:val="hybridMultilevel"/>
    <w:tmpl w:val="A216CDAE"/>
    <w:lvl w:ilvl="0" w:tplc="5038DC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9"/>
    <w:rsid w:val="000274D8"/>
    <w:rsid w:val="00055CBA"/>
    <w:rsid w:val="001560DC"/>
    <w:rsid w:val="00173F3D"/>
    <w:rsid w:val="00186A55"/>
    <w:rsid w:val="00250C38"/>
    <w:rsid w:val="00282928"/>
    <w:rsid w:val="002A1CC2"/>
    <w:rsid w:val="00311AFC"/>
    <w:rsid w:val="003F5D6C"/>
    <w:rsid w:val="004149EE"/>
    <w:rsid w:val="00422BA4"/>
    <w:rsid w:val="0047507C"/>
    <w:rsid w:val="00483319"/>
    <w:rsid w:val="00495FFD"/>
    <w:rsid w:val="00677673"/>
    <w:rsid w:val="006962B1"/>
    <w:rsid w:val="006A5EF1"/>
    <w:rsid w:val="006D069D"/>
    <w:rsid w:val="007C20CC"/>
    <w:rsid w:val="00834DAB"/>
    <w:rsid w:val="00834F95"/>
    <w:rsid w:val="00875B5A"/>
    <w:rsid w:val="008B39AB"/>
    <w:rsid w:val="00956D4E"/>
    <w:rsid w:val="009B2125"/>
    <w:rsid w:val="009B4F17"/>
    <w:rsid w:val="00AC361A"/>
    <w:rsid w:val="00BA1BA9"/>
    <w:rsid w:val="00C06EA7"/>
    <w:rsid w:val="00CC5F19"/>
    <w:rsid w:val="00D1401D"/>
    <w:rsid w:val="00DC122A"/>
    <w:rsid w:val="00DF0B4C"/>
    <w:rsid w:val="00E6647B"/>
    <w:rsid w:val="00E672DC"/>
    <w:rsid w:val="00FB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rsid w:val="009B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LiveContent\15\Managed\Word%20Document%20Bibliography%20Styles\TC102786999%5b%5bfn=Mod&#232;le%20de%20lettre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E20F-967C-4BD2-AB0B-EA31ADF8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TC102786999[[fn=Modèle de lettre]].dotx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2017-07-26T05:15:00Z</dcterms:created>
  <dcterms:modified xsi:type="dcterms:W3CDTF">2017-07-26T05:15:00Z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