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48" w:rsidRPr="00414D48" w:rsidRDefault="00414D48" w:rsidP="00414D48">
      <w:pPr>
        <w:rPr>
          <w:lang w:val="fr-FR"/>
        </w:rPr>
      </w:pPr>
      <w:r w:rsidRPr="00414D48">
        <w:rPr>
          <w:lang w:val="fr-FR"/>
        </w:rPr>
        <w:t>Objet : Failles de sécurité et de confidentialité.</w:t>
      </w:r>
    </w:p>
    <w:p w:rsidR="00414D48" w:rsidRPr="00414D48" w:rsidRDefault="00414D48" w:rsidP="00414D48">
      <w:pPr>
        <w:rPr>
          <w:lang w:val="fr-FR"/>
        </w:rPr>
      </w:pPr>
    </w:p>
    <w:p w:rsidR="00414D48" w:rsidRPr="00414D48" w:rsidRDefault="00414D48" w:rsidP="00414D48">
      <w:pPr>
        <w:rPr>
          <w:lang w:val="fr-FR"/>
        </w:rPr>
      </w:pPr>
      <w:r w:rsidRPr="00414D48">
        <w:rPr>
          <w:lang w:val="fr-FR"/>
        </w:rPr>
        <w:t>Bonjour,</w:t>
      </w:r>
    </w:p>
    <w:p w:rsidR="00414D48" w:rsidRPr="00414D48" w:rsidRDefault="00414D48" w:rsidP="00414D48">
      <w:pPr>
        <w:rPr>
          <w:lang w:val="fr-FR"/>
        </w:rPr>
      </w:pPr>
    </w:p>
    <w:p w:rsidR="00414D48" w:rsidRPr="00414D48" w:rsidRDefault="00414D48" w:rsidP="00414D48">
      <w:pPr>
        <w:rPr>
          <w:lang w:val="fr-FR"/>
        </w:rPr>
      </w:pPr>
      <w:r w:rsidRPr="00414D48">
        <w:rPr>
          <w:lang w:val="fr-FR"/>
        </w:rPr>
        <w:t>Par les demandes (7196703 et 7223511 de 02/2010 et 8847018 du 1/10/2010) je vous ai déjà signalé des dis-fonctionnements graves de vos systèmes.</w:t>
      </w:r>
    </w:p>
    <w:p w:rsidR="00414D48" w:rsidRPr="00414D48" w:rsidRDefault="00414D48" w:rsidP="00414D48">
      <w:pPr>
        <w:rPr>
          <w:lang w:val="fr-FR"/>
        </w:rPr>
      </w:pPr>
    </w:p>
    <w:p w:rsidR="00414D48" w:rsidRPr="00414D48" w:rsidRDefault="00414D48" w:rsidP="00414D48">
      <w:pPr>
        <w:rPr>
          <w:lang w:val="fr-FR"/>
        </w:rPr>
      </w:pPr>
      <w:r w:rsidRPr="00414D48">
        <w:rPr>
          <w:lang w:val="fr-FR"/>
        </w:rPr>
        <w:t>Aujourd'hui c'est le comble je reçois le mot de passe d'un autre de vos clients.</w:t>
      </w:r>
    </w:p>
    <w:p w:rsidR="00414D48" w:rsidRPr="00414D48" w:rsidRDefault="00414D48" w:rsidP="00414D48">
      <w:pPr>
        <w:rPr>
          <w:lang w:val="fr-FR"/>
        </w:rPr>
      </w:pPr>
    </w:p>
    <w:p w:rsidR="00414D48" w:rsidRPr="00414D48" w:rsidRDefault="00414D48" w:rsidP="00414D48">
      <w:pPr>
        <w:rPr>
          <w:lang w:val="fr-FR"/>
        </w:rPr>
      </w:pPr>
      <w:r w:rsidRPr="00414D48">
        <w:rPr>
          <w:lang w:val="fr-FR"/>
        </w:rPr>
        <w:t xml:space="preserve">De ce que je lie dans la dernière réponse de vos services, j'affirme que mon message n'a pas été bien lu ou mal compris. En effet votre réponse est essentiellement relative au problème de facturation de l'autre abonné (elle ne me concerne donc pas). </w:t>
      </w:r>
    </w:p>
    <w:p w:rsidR="00414D48" w:rsidRPr="00414D48" w:rsidRDefault="00414D48" w:rsidP="00414D48">
      <w:pPr>
        <w:rPr>
          <w:lang w:val="fr-FR"/>
        </w:rPr>
      </w:pPr>
    </w:p>
    <w:p w:rsidR="00414D48" w:rsidRPr="00414D48" w:rsidRDefault="00414D48" w:rsidP="00414D48">
      <w:pPr>
        <w:rPr>
          <w:lang w:val="fr-FR"/>
        </w:rPr>
      </w:pPr>
      <w:r w:rsidRPr="00414D48">
        <w:rPr>
          <w:lang w:val="fr-FR"/>
        </w:rPr>
        <w:t>Vous affirmez, alors que je vous apporte la preuve de ce j'affirme qu'il n'y a pas plusieurs comptes qui possèdent l'adresse marie.langlois@sfr.fr.</w:t>
      </w:r>
    </w:p>
    <w:p w:rsidR="00414D48" w:rsidRPr="00414D48" w:rsidRDefault="00414D48" w:rsidP="00414D48">
      <w:pPr>
        <w:rPr>
          <w:lang w:val="fr-FR"/>
        </w:rPr>
      </w:pPr>
      <w:r w:rsidRPr="00414D48">
        <w:rPr>
          <w:lang w:val="fr-FR"/>
        </w:rPr>
        <w:t>Je vous en citerai au moins 3 :</w:t>
      </w:r>
    </w:p>
    <w:p w:rsidR="00414D48" w:rsidRPr="00414D48" w:rsidRDefault="00414D48" w:rsidP="00414D48">
      <w:pPr>
        <w:rPr>
          <w:lang w:val="fr-FR"/>
        </w:rPr>
      </w:pPr>
    </w:p>
    <w:p w:rsidR="00414D48" w:rsidRPr="00414D48" w:rsidRDefault="00414D48" w:rsidP="00414D48">
      <w:pPr>
        <w:rPr>
          <w:lang w:val="fr-FR"/>
        </w:rPr>
      </w:pPr>
      <w:r w:rsidRPr="00414D48">
        <w:rPr>
          <w:lang w:val="fr-FR"/>
        </w:rPr>
        <w:t xml:space="preserve">Le mien : identifiant </w:t>
      </w:r>
      <w:proofErr w:type="gramStart"/>
      <w:r w:rsidRPr="00414D48">
        <w:rPr>
          <w:lang w:val="fr-FR"/>
        </w:rPr>
        <w:t>mariejose.langlois@sfr.fr ,</w:t>
      </w:r>
      <w:proofErr w:type="gramEnd"/>
      <w:r w:rsidRPr="00414D48">
        <w:rPr>
          <w:lang w:val="fr-FR"/>
        </w:rPr>
        <w:t xml:space="preserve"> réf client  1-END7-3305</w:t>
      </w:r>
    </w:p>
    <w:p w:rsidR="00414D48" w:rsidRPr="00414D48" w:rsidRDefault="00414D48" w:rsidP="00414D48">
      <w:pPr>
        <w:rPr>
          <w:lang w:val="fr-FR"/>
        </w:rPr>
      </w:pPr>
    </w:p>
    <w:p w:rsidR="00414D48" w:rsidRPr="00414D48" w:rsidRDefault="00414D48" w:rsidP="00414D48">
      <w:pPr>
        <w:rPr>
          <w:lang w:val="fr-FR"/>
        </w:rPr>
      </w:pPr>
      <w:r w:rsidRPr="00414D48">
        <w:rPr>
          <w:lang w:val="fr-FR"/>
        </w:rPr>
        <w:t>Un second : identifiant marie-therese.langlois@sfr.fr réf client 1-ENCW-410</w:t>
      </w:r>
    </w:p>
    <w:p w:rsidR="00414D48" w:rsidRPr="00414D48" w:rsidRDefault="00414D48" w:rsidP="00414D48">
      <w:pPr>
        <w:rPr>
          <w:lang w:val="fr-FR"/>
        </w:rPr>
      </w:pPr>
      <w:r w:rsidRPr="00414D48">
        <w:rPr>
          <w:lang w:val="fr-FR"/>
        </w:rPr>
        <w:t xml:space="preserve">                   </w:t>
      </w:r>
      <w:proofErr w:type="gramStart"/>
      <w:r w:rsidRPr="00414D48">
        <w:rPr>
          <w:lang w:val="fr-FR"/>
        </w:rPr>
        <w:t>adresse</w:t>
      </w:r>
      <w:proofErr w:type="gramEnd"/>
      <w:r w:rsidRPr="00414D48">
        <w:rPr>
          <w:lang w:val="fr-FR"/>
        </w:rPr>
        <w:t xml:space="preserve"> 5 AVENUE INGRES 75016 PARIS 16  tél: 0146475783</w:t>
      </w:r>
    </w:p>
    <w:p w:rsidR="00414D48" w:rsidRPr="00414D48" w:rsidRDefault="00414D48" w:rsidP="00414D48">
      <w:pPr>
        <w:rPr>
          <w:lang w:val="fr-FR"/>
        </w:rPr>
      </w:pPr>
    </w:p>
    <w:p w:rsidR="00414D48" w:rsidRPr="00414D48" w:rsidRDefault="00414D48" w:rsidP="00414D48">
      <w:pPr>
        <w:rPr>
          <w:lang w:val="fr-FR"/>
        </w:rPr>
      </w:pPr>
      <w:r w:rsidRPr="00414D48">
        <w:rPr>
          <w:lang w:val="fr-FR"/>
        </w:rPr>
        <w:t>Un troisième : identifiant marie.lebretoneplanglois@sfr.fr</w:t>
      </w:r>
    </w:p>
    <w:p w:rsidR="00414D48" w:rsidRPr="00414D48" w:rsidRDefault="00414D48" w:rsidP="00414D48">
      <w:pPr>
        <w:rPr>
          <w:lang w:val="fr-FR"/>
        </w:rPr>
      </w:pPr>
      <w:r w:rsidRPr="00414D48">
        <w:rPr>
          <w:lang w:val="fr-FR"/>
        </w:rPr>
        <w:t xml:space="preserve">                   </w:t>
      </w:r>
      <w:proofErr w:type="gramStart"/>
      <w:r w:rsidRPr="00414D48">
        <w:rPr>
          <w:lang w:val="fr-FR"/>
        </w:rPr>
        <w:t>adresse</w:t>
      </w:r>
      <w:proofErr w:type="gramEnd"/>
      <w:r w:rsidRPr="00414D48">
        <w:rPr>
          <w:lang w:val="fr-FR"/>
        </w:rPr>
        <w:t xml:space="preserve"> 8 RUE DU PONT DE PIERRE 93500 PANTIN tél: 0148383968</w:t>
      </w:r>
    </w:p>
    <w:p w:rsidR="00414D48" w:rsidRPr="00414D48" w:rsidRDefault="00414D48" w:rsidP="00414D48">
      <w:pPr>
        <w:rPr>
          <w:lang w:val="fr-FR"/>
        </w:rPr>
      </w:pPr>
    </w:p>
    <w:p w:rsidR="00414D48" w:rsidRPr="00414D48" w:rsidRDefault="00414D48" w:rsidP="00414D48">
      <w:pPr>
        <w:rPr>
          <w:lang w:val="fr-FR"/>
        </w:rPr>
      </w:pPr>
      <w:r w:rsidRPr="00414D48">
        <w:rPr>
          <w:lang w:val="fr-FR"/>
        </w:rPr>
        <w:t>Le comble de cette réponse est l'invitation que vous me faite à utiliser un service payant pour m'aider à mettre en oeuvre la solution que mon dernier message excluait dès le départ.</w:t>
      </w:r>
    </w:p>
    <w:p w:rsidR="00414D48" w:rsidRPr="00414D48" w:rsidRDefault="00414D48" w:rsidP="00414D48">
      <w:pPr>
        <w:rPr>
          <w:lang w:val="fr-FR"/>
        </w:rPr>
      </w:pPr>
    </w:p>
    <w:p w:rsidR="00414D48" w:rsidRPr="00414D48" w:rsidRDefault="00414D48" w:rsidP="00414D48">
      <w:pPr>
        <w:rPr>
          <w:lang w:val="fr-FR"/>
        </w:rPr>
      </w:pPr>
      <w:r w:rsidRPr="00414D48">
        <w:rPr>
          <w:lang w:val="fr-FR"/>
        </w:rPr>
        <w:t>Merci d'avoir un peu plus de sérieux dans vos analyses et vos réponses.</w:t>
      </w:r>
    </w:p>
    <w:p w:rsidR="00414D48" w:rsidRPr="00414D48" w:rsidRDefault="00414D48" w:rsidP="00414D48">
      <w:pPr>
        <w:rPr>
          <w:lang w:val="fr-FR"/>
        </w:rPr>
      </w:pPr>
    </w:p>
    <w:p w:rsidR="00414D48" w:rsidRPr="00414D48" w:rsidRDefault="00414D48" w:rsidP="00414D48">
      <w:pPr>
        <w:rPr>
          <w:lang w:val="fr-FR"/>
        </w:rPr>
      </w:pPr>
      <w:r w:rsidRPr="00414D48">
        <w:rPr>
          <w:lang w:val="fr-FR"/>
        </w:rPr>
        <w:t xml:space="preserve">Votre prochaine réponse devra contenir des informations solides </w:t>
      </w:r>
      <w:proofErr w:type="gramStart"/>
      <w:r w:rsidRPr="00414D48">
        <w:rPr>
          <w:lang w:val="fr-FR"/>
        </w:rPr>
        <w:t>( causes</w:t>
      </w:r>
      <w:proofErr w:type="gramEnd"/>
      <w:r w:rsidRPr="00414D48">
        <w:rPr>
          <w:lang w:val="fr-FR"/>
        </w:rPr>
        <w:t xml:space="preserve"> techniques, solutions recevables et proposition de dédommagement pour le préjudice moral, natures des plans d'actions que vous mettrez en oeuvre pour que cet incident ne se renouvelle pas avec un quatrième client). A défaut, je me réserve le droit d'informer vos clients sus-désignés ainsi que l'autorité administrative compétente de mes différentes notifications, et de votre absence de résolution.</w:t>
      </w:r>
    </w:p>
    <w:p w:rsidR="00414D48" w:rsidRPr="00414D48" w:rsidRDefault="00414D48" w:rsidP="00414D48">
      <w:pPr>
        <w:rPr>
          <w:lang w:val="fr-FR"/>
        </w:rPr>
      </w:pPr>
    </w:p>
    <w:p w:rsidR="00414D48" w:rsidRPr="00414D48" w:rsidRDefault="00414D48" w:rsidP="00414D48">
      <w:pPr>
        <w:rPr>
          <w:lang w:val="fr-FR"/>
        </w:rPr>
      </w:pPr>
      <w:r w:rsidRPr="00414D48">
        <w:rPr>
          <w:lang w:val="fr-FR"/>
        </w:rPr>
        <w:t>Pour plus d'informations, vous pourrez me joindre sur ma ligne fixe au 0479320611 à partir du 10/11/2010.</w:t>
      </w:r>
    </w:p>
    <w:p w:rsidR="00414D48" w:rsidRPr="00414D48" w:rsidRDefault="00414D48" w:rsidP="00414D48">
      <w:pPr>
        <w:rPr>
          <w:lang w:val="fr-FR"/>
        </w:rPr>
      </w:pPr>
    </w:p>
    <w:p w:rsidR="00414D48" w:rsidRDefault="00414D48" w:rsidP="00414D48">
      <w:r>
        <w:t>Salutations</w:t>
      </w:r>
    </w:p>
    <w:p w:rsidR="00414D48" w:rsidRDefault="00414D48" w:rsidP="00414D48"/>
    <w:p w:rsidR="00D57ABB" w:rsidRDefault="00414D48" w:rsidP="00414D48">
      <w:r>
        <w:t>Daniel LANGLOIS</w:t>
      </w:r>
    </w:p>
    <w:sectPr w:rsidR="00D57ABB" w:rsidSect="00D57A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600"/>
    <w:multiLevelType w:val="hybridMultilevel"/>
    <w:tmpl w:val="0316A21A"/>
    <w:lvl w:ilvl="0" w:tplc="3A8A456E">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72059F"/>
    <w:multiLevelType w:val="hybridMultilevel"/>
    <w:tmpl w:val="9C02A2DE"/>
    <w:lvl w:ilvl="0" w:tplc="EF08B9A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347F34"/>
    <w:multiLevelType w:val="hybridMultilevel"/>
    <w:tmpl w:val="4CF84BAA"/>
    <w:lvl w:ilvl="0" w:tplc="94E0CBD6">
      <w:start w:val="1"/>
      <w:numFmt w:val="decimal"/>
      <w:lvlText w:val="1.%1"/>
      <w:lvlJc w:val="lef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1C4699"/>
    <w:multiLevelType w:val="hybridMultilevel"/>
    <w:tmpl w:val="4CCC90E4"/>
    <w:lvl w:ilvl="0" w:tplc="C548F994">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4B0A2128" w:tentative="1">
      <w:start w:val="1"/>
      <w:numFmt w:val="lowerLetter"/>
      <w:lvlText w:val="%2."/>
      <w:lvlJc w:val="left"/>
      <w:pPr>
        <w:ind w:left="1440" w:hanging="360"/>
      </w:pPr>
    </w:lvl>
    <w:lvl w:ilvl="2" w:tplc="481CBE22" w:tentative="1">
      <w:start w:val="1"/>
      <w:numFmt w:val="lowerRoman"/>
      <w:lvlText w:val="%3."/>
      <w:lvlJc w:val="right"/>
      <w:pPr>
        <w:ind w:left="2160" w:hanging="180"/>
      </w:pPr>
    </w:lvl>
    <w:lvl w:ilvl="3" w:tplc="A2844C38" w:tentative="1">
      <w:start w:val="1"/>
      <w:numFmt w:val="decimal"/>
      <w:lvlText w:val="%4."/>
      <w:lvlJc w:val="left"/>
      <w:pPr>
        <w:ind w:left="2880" w:hanging="360"/>
      </w:pPr>
    </w:lvl>
    <w:lvl w:ilvl="4" w:tplc="6E68EA82" w:tentative="1">
      <w:start w:val="1"/>
      <w:numFmt w:val="lowerLetter"/>
      <w:lvlText w:val="%5."/>
      <w:lvlJc w:val="left"/>
      <w:pPr>
        <w:ind w:left="3600" w:hanging="360"/>
      </w:pPr>
    </w:lvl>
    <w:lvl w:ilvl="5" w:tplc="018A620C" w:tentative="1">
      <w:start w:val="1"/>
      <w:numFmt w:val="lowerRoman"/>
      <w:lvlText w:val="%6."/>
      <w:lvlJc w:val="right"/>
      <w:pPr>
        <w:ind w:left="4320" w:hanging="180"/>
      </w:pPr>
    </w:lvl>
    <w:lvl w:ilvl="6" w:tplc="0100C690" w:tentative="1">
      <w:start w:val="1"/>
      <w:numFmt w:val="decimal"/>
      <w:lvlText w:val="%7."/>
      <w:lvlJc w:val="left"/>
      <w:pPr>
        <w:ind w:left="5040" w:hanging="360"/>
      </w:pPr>
    </w:lvl>
    <w:lvl w:ilvl="7" w:tplc="F51E36C6" w:tentative="1">
      <w:start w:val="1"/>
      <w:numFmt w:val="lowerLetter"/>
      <w:lvlText w:val="%8."/>
      <w:lvlJc w:val="left"/>
      <w:pPr>
        <w:ind w:left="5760" w:hanging="360"/>
      </w:pPr>
    </w:lvl>
    <w:lvl w:ilvl="8" w:tplc="B6DEDFA2" w:tentative="1">
      <w:start w:val="1"/>
      <w:numFmt w:val="lowerRoman"/>
      <w:lvlText w:val="%9."/>
      <w:lvlJc w:val="right"/>
      <w:pPr>
        <w:ind w:left="6480" w:hanging="180"/>
      </w:pPr>
    </w:lvl>
  </w:abstractNum>
  <w:abstractNum w:abstractNumId="4">
    <w:nsid w:val="35D265C5"/>
    <w:multiLevelType w:val="hybridMultilevel"/>
    <w:tmpl w:val="249A92B6"/>
    <w:lvl w:ilvl="0" w:tplc="EB3AAF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2A7F0C"/>
    <w:multiLevelType w:val="hybridMultilevel"/>
    <w:tmpl w:val="A9B4E0DC"/>
    <w:lvl w:ilvl="0" w:tplc="2B6E83D2">
      <w:start w:val="1"/>
      <w:numFmt w:val="decimal"/>
      <w:lvlText w:val="1.%1"/>
      <w:lvlJc w:val="lef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D324704"/>
    <w:multiLevelType w:val="hybridMultilevel"/>
    <w:tmpl w:val="68EC9B94"/>
    <w:lvl w:ilvl="0" w:tplc="241A3BF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CC1042"/>
    <w:multiLevelType w:val="hybridMultilevel"/>
    <w:tmpl w:val="E222B204"/>
    <w:lvl w:ilvl="0" w:tplc="7DE68068">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7146541"/>
    <w:multiLevelType w:val="hybridMultilevel"/>
    <w:tmpl w:val="9BD23724"/>
    <w:lvl w:ilvl="0" w:tplc="43F22EE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38063AC"/>
    <w:multiLevelType w:val="hybridMultilevel"/>
    <w:tmpl w:val="FF7E3826"/>
    <w:lvl w:ilvl="0" w:tplc="F5F0A380">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5"/>
  </w:num>
  <w:num w:numId="6">
    <w:abstractNumId w:val="5"/>
  </w:num>
  <w:num w:numId="7">
    <w:abstractNumId w:val="5"/>
  </w:num>
  <w:num w:numId="8">
    <w:abstractNumId w:val="5"/>
  </w:num>
  <w:num w:numId="9">
    <w:abstractNumId w:val="4"/>
  </w:num>
  <w:num w:numId="10">
    <w:abstractNumId w:val="6"/>
  </w:num>
  <w:num w:numId="11">
    <w:abstractNumId w:val="0"/>
  </w:num>
  <w:num w:numId="12">
    <w:abstractNumId w:val="8"/>
  </w:num>
  <w:num w:numId="13">
    <w:abstractNumId w:val="1"/>
  </w:num>
  <w:num w:numId="14">
    <w:abstractNumId w:val="7"/>
  </w:num>
  <w:num w:numId="15">
    <w:abstractNumId w:val="9"/>
  </w:num>
  <w:num w:numId="16">
    <w:abstractNumId w:val="7"/>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savePreviewPicture/>
  <w:compat/>
  <w:rsids>
    <w:rsidRoot w:val="00414D48"/>
    <w:rsid w:val="000062DA"/>
    <w:rsid w:val="00096F22"/>
    <w:rsid w:val="001F6A81"/>
    <w:rsid w:val="00414D48"/>
    <w:rsid w:val="004552DE"/>
    <w:rsid w:val="004D64B9"/>
    <w:rsid w:val="004F2745"/>
    <w:rsid w:val="00500E1E"/>
    <w:rsid w:val="0056586C"/>
    <w:rsid w:val="008914C2"/>
    <w:rsid w:val="009D2A2C"/>
    <w:rsid w:val="00A136F2"/>
    <w:rsid w:val="00C509AB"/>
    <w:rsid w:val="00D32A8F"/>
    <w:rsid w:val="00D3616A"/>
    <w:rsid w:val="00D57ABB"/>
    <w:rsid w:val="00D70BF0"/>
    <w:rsid w:val="00DA012D"/>
    <w:rsid w:val="00E62CA9"/>
    <w:rsid w:val="00F05DE1"/>
    <w:rsid w:val="00F225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45"/>
  </w:style>
  <w:style w:type="paragraph" w:styleId="Titre1">
    <w:name w:val="heading 1"/>
    <w:basedOn w:val="Normal"/>
    <w:next w:val="Normal"/>
    <w:link w:val="Titre1Car"/>
    <w:uiPriority w:val="9"/>
    <w:qFormat/>
    <w:rsid w:val="004F2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F27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F274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F274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F274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F27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4F27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4F27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unhideWhenUsed/>
    <w:qFormat/>
    <w:rsid w:val="004F27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74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2745"/>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4F2745"/>
    <w:rPr>
      <w:b/>
      <w:bCs/>
    </w:rPr>
  </w:style>
  <w:style w:type="character" w:customStyle="1" w:styleId="Titre3Car">
    <w:name w:val="Titre 3 Car"/>
    <w:basedOn w:val="Policepardfaut"/>
    <w:link w:val="Titre3"/>
    <w:uiPriority w:val="9"/>
    <w:rsid w:val="004F274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F274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4F274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4F274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4F274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4F2745"/>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4F2745"/>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4F2745"/>
    <w:pPr>
      <w:spacing w:line="240" w:lineRule="auto"/>
    </w:pPr>
    <w:rPr>
      <w:b/>
      <w:bCs/>
      <w:color w:val="4F81BD" w:themeColor="accent1"/>
      <w:sz w:val="18"/>
      <w:szCs w:val="18"/>
    </w:rPr>
  </w:style>
  <w:style w:type="paragraph" w:styleId="Titre">
    <w:name w:val="Title"/>
    <w:basedOn w:val="Normal"/>
    <w:next w:val="Normal"/>
    <w:link w:val="TitreCar"/>
    <w:uiPriority w:val="10"/>
    <w:qFormat/>
    <w:rsid w:val="004F27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F2745"/>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4F27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F2745"/>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4F2745"/>
    <w:rPr>
      <w:i/>
      <w:iCs/>
    </w:rPr>
  </w:style>
  <w:style w:type="paragraph" w:styleId="Sansinterligne">
    <w:name w:val="No Spacing"/>
    <w:link w:val="SansinterligneCar"/>
    <w:uiPriority w:val="1"/>
    <w:qFormat/>
    <w:rsid w:val="004F2745"/>
    <w:pPr>
      <w:spacing w:after="0" w:line="240" w:lineRule="auto"/>
    </w:pPr>
  </w:style>
  <w:style w:type="character" w:customStyle="1" w:styleId="SansinterligneCar">
    <w:name w:val="Sans interligne Car"/>
    <w:basedOn w:val="Policepardfaut"/>
    <w:link w:val="Sansinterligne"/>
    <w:uiPriority w:val="1"/>
    <w:rsid w:val="00C509AB"/>
  </w:style>
  <w:style w:type="paragraph" w:styleId="Paragraphedeliste">
    <w:name w:val="List Paragraph"/>
    <w:basedOn w:val="Normal"/>
    <w:uiPriority w:val="34"/>
    <w:qFormat/>
    <w:rsid w:val="004F2745"/>
    <w:pPr>
      <w:ind w:left="720"/>
      <w:contextualSpacing/>
    </w:pPr>
  </w:style>
  <w:style w:type="paragraph" w:styleId="Citation">
    <w:name w:val="Quote"/>
    <w:basedOn w:val="Normal"/>
    <w:next w:val="Normal"/>
    <w:link w:val="CitationCar"/>
    <w:uiPriority w:val="29"/>
    <w:qFormat/>
    <w:rsid w:val="004F2745"/>
    <w:rPr>
      <w:i/>
      <w:iCs/>
      <w:color w:val="000000" w:themeColor="text1"/>
    </w:rPr>
  </w:style>
  <w:style w:type="character" w:customStyle="1" w:styleId="CitationCar">
    <w:name w:val="Citation Car"/>
    <w:basedOn w:val="Policepardfaut"/>
    <w:link w:val="Citation"/>
    <w:uiPriority w:val="29"/>
    <w:rsid w:val="004F2745"/>
    <w:rPr>
      <w:i/>
      <w:iCs/>
      <w:color w:val="000000" w:themeColor="text1"/>
    </w:rPr>
  </w:style>
  <w:style w:type="paragraph" w:styleId="Citationintense">
    <w:name w:val="Intense Quote"/>
    <w:basedOn w:val="Normal"/>
    <w:next w:val="Normal"/>
    <w:link w:val="CitationintenseCar"/>
    <w:uiPriority w:val="30"/>
    <w:qFormat/>
    <w:rsid w:val="004F274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F2745"/>
    <w:rPr>
      <w:b/>
      <w:bCs/>
      <w:i/>
      <w:iCs/>
      <w:color w:val="4F81BD" w:themeColor="accent1"/>
    </w:rPr>
  </w:style>
  <w:style w:type="character" w:styleId="Emphaseple">
    <w:name w:val="Subtle Emphasis"/>
    <w:basedOn w:val="Policepardfaut"/>
    <w:uiPriority w:val="19"/>
    <w:qFormat/>
    <w:rsid w:val="004F2745"/>
    <w:rPr>
      <w:i/>
      <w:iCs/>
      <w:color w:val="808080" w:themeColor="text1" w:themeTint="7F"/>
    </w:rPr>
  </w:style>
  <w:style w:type="character" w:styleId="Emphaseintense">
    <w:name w:val="Intense Emphasis"/>
    <w:basedOn w:val="Policepardfaut"/>
    <w:uiPriority w:val="21"/>
    <w:qFormat/>
    <w:rsid w:val="004F2745"/>
    <w:rPr>
      <w:b/>
      <w:bCs/>
      <w:i/>
      <w:iCs/>
      <w:color w:val="4F81BD" w:themeColor="accent1"/>
    </w:rPr>
  </w:style>
  <w:style w:type="character" w:styleId="Rfrenceple">
    <w:name w:val="Subtle Reference"/>
    <w:basedOn w:val="Policepardfaut"/>
    <w:uiPriority w:val="31"/>
    <w:qFormat/>
    <w:rsid w:val="004F2745"/>
    <w:rPr>
      <w:smallCaps/>
      <w:color w:val="C0504D" w:themeColor="accent2"/>
      <w:u w:val="single"/>
    </w:rPr>
  </w:style>
  <w:style w:type="character" w:styleId="Rfrenceintense">
    <w:name w:val="Intense Reference"/>
    <w:basedOn w:val="Policepardfaut"/>
    <w:uiPriority w:val="32"/>
    <w:qFormat/>
    <w:rsid w:val="004F2745"/>
    <w:rPr>
      <w:b/>
      <w:bCs/>
      <w:smallCaps/>
      <w:color w:val="C0504D" w:themeColor="accent2"/>
      <w:spacing w:val="5"/>
      <w:u w:val="single"/>
    </w:rPr>
  </w:style>
  <w:style w:type="character" w:styleId="Titredulivre">
    <w:name w:val="Book Title"/>
    <w:basedOn w:val="Policepardfaut"/>
    <w:uiPriority w:val="33"/>
    <w:qFormat/>
    <w:rsid w:val="004F2745"/>
    <w:rPr>
      <w:b/>
      <w:bCs/>
      <w:smallCaps/>
      <w:spacing w:val="5"/>
    </w:rPr>
  </w:style>
  <w:style w:type="paragraph" w:styleId="En-ttedetabledesmatires">
    <w:name w:val="TOC Heading"/>
    <w:basedOn w:val="Titre1"/>
    <w:next w:val="Normal"/>
    <w:uiPriority w:val="39"/>
    <w:semiHidden/>
    <w:unhideWhenUsed/>
    <w:qFormat/>
    <w:rsid w:val="004F27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2010-10-22T17:52:00Z</dcterms:created>
  <dcterms:modified xsi:type="dcterms:W3CDTF">2010-10-22T18:01:00Z</dcterms:modified>
</cp:coreProperties>
</file>